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801B78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801B78" w:rsidRDefault="00947389" w:rsidP="00B904C1">
            <w:pPr>
              <w:rPr>
                <w:sz w:val="18"/>
                <w:szCs w:val="18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801B78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01B7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line="240" w:lineRule="auto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801B78" w:rsidRPr="00801B78" w:rsidRDefault="00801B78" w:rsidP="00801B78">
      <w:pPr>
        <w:jc w:val="right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</w:rPr>
        <w:t xml:space="preserve">  </w:t>
      </w:r>
      <w:proofErr w:type="gramStart"/>
      <w:r w:rsidRPr="00801B78">
        <w:rPr>
          <w:rFonts w:ascii="Times New Roman" w:hAnsi="Times New Roman" w:cs="Times New Roman"/>
          <w:i/>
        </w:rPr>
        <w:t xml:space="preserve">Утвержден  </w:t>
      </w:r>
      <w:r w:rsidR="009B421B">
        <w:rPr>
          <w:rFonts w:ascii="Times New Roman" w:hAnsi="Times New Roman" w:cs="Times New Roman"/>
          <w:i/>
        </w:rPr>
        <w:t>18</w:t>
      </w:r>
      <w:proofErr w:type="gramEnd"/>
      <w:r w:rsidR="009B421B">
        <w:rPr>
          <w:rFonts w:ascii="Times New Roman" w:hAnsi="Times New Roman" w:cs="Times New Roman"/>
          <w:i/>
        </w:rPr>
        <w:t xml:space="preserve"> января 2018</w:t>
      </w:r>
      <w:r w:rsidRPr="00801B78">
        <w:rPr>
          <w:rFonts w:ascii="Times New Roman" w:hAnsi="Times New Roman" w:cs="Times New Roman"/>
          <w:i/>
        </w:rPr>
        <w:t xml:space="preserve"> г.</w:t>
      </w:r>
    </w:p>
    <w:p w:rsidR="00801B78" w:rsidRPr="00801B78" w:rsidRDefault="00801B78" w:rsidP="00801B78">
      <w:pPr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Тарифы на перевозку груза в г. </w:t>
      </w:r>
      <w:r w:rsidR="00040961">
        <w:rPr>
          <w:rFonts w:ascii="Times New Roman" w:hAnsi="Times New Roman" w:cs="Times New Roman"/>
          <w:b/>
          <w:sz w:val="28"/>
          <w:szCs w:val="28"/>
        </w:rPr>
        <w:t xml:space="preserve">Магадан </w:t>
      </w:r>
    </w:p>
    <w:p w:rsidR="00801B78" w:rsidRDefault="00801B78" w:rsidP="00801B78">
      <w:pPr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в сборном контейнере </w:t>
      </w:r>
    </w:p>
    <w:p w:rsidR="00801B78" w:rsidRPr="00801B78" w:rsidRDefault="00801B78" w:rsidP="0035688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B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801B7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1B78">
        <w:rPr>
          <w:rFonts w:ascii="Times New Roman" w:hAnsi="Times New Roman" w:cs="Times New Roman"/>
          <w:i/>
          <w:sz w:val="24"/>
          <w:szCs w:val="24"/>
        </w:rPr>
        <w:t>С учетом НДС 18%</w:t>
      </w:r>
    </w:p>
    <w:p w:rsidR="00801B78" w:rsidRPr="00801B78" w:rsidRDefault="00801B78" w:rsidP="0035688B">
      <w:pPr>
        <w:spacing w:line="360" w:lineRule="auto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Тяжелый груз</w:t>
      </w:r>
      <w:r w:rsidRPr="00801B78">
        <w:rPr>
          <w:rFonts w:ascii="Times New Roman" w:hAnsi="Times New Roman" w:cs="Times New Roman"/>
          <w:i/>
        </w:rPr>
        <w:t xml:space="preserve"> (тяжеловес - если в 1 м3 более </w:t>
      </w:r>
      <w:r w:rsidR="00040961">
        <w:rPr>
          <w:rFonts w:ascii="Times New Roman" w:hAnsi="Times New Roman" w:cs="Times New Roman"/>
          <w:i/>
        </w:rPr>
        <w:t xml:space="preserve">439 </w:t>
      </w:r>
      <w:r w:rsidRPr="00801B78">
        <w:rPr>
          <w:rFonts w:ascii="Times New Roman" w:hAnsi="Times New Roman" w:cs="Times New Roman"/>
          <w:i/>
        </w:rPr>
        <w:t xml:space="preserve">кг, расчет производится по </w:t>
      </w:r>
      <w:proofErr w:type="gramStart"/>
      <w:r w:rsidRPr="00801B78">
        <w:rPr>
          <w:rFonts w:ascii="Times New Roman" w:hAnsi="Times New Roman" w:cs="Times New Roman"/>
          <w:i/>
        </w:rPr>
        <w:t>весу)  ед.</w:t>
      </w:r>
      <w:proofErr w:type="gramEnd"/>
      <w:r w:rsidRPr="00801B78">
        <w:rPr>
          <w:rFonts w:ascii="Times New Roman" w:hAnsi="Times New Roman" w:cs="Times New Roman"/>
          <w:i/>
        </w:rPr>
        <w:t xml:space="preserve"> </w:t>
      </w:r>
      <w:proofErr w:type="spellStart"/>
      <w:r w:rsidRPr="00801B78">
        <w:rPr>
          <w:rFonts w:ascii="Times New Roman" w:hAnsi="Times New Roman" w:cs="Times New Roman"/>
          <w:i/>
        </w:rPr>
        <w:t>изм</w:t>
      </w:r>
      <w:proofErr w:type="spellEnd"/>
      <w:r w:rsidRPr="00801B78">
        <w:rPr>
          <w:rFonts w:ascii="Times New Roman" w:hAnsi="Times New Roman" w:cs="Times New Roman"/>
          <w:i/>
        </w:rPr>
        <w:t>.:</w:t>
      </w:r>
      <w:proofErr w:type="spellStart"/>
      <w:r w:rsidRPr="00801B78">
        <w:rPr>
          <w:rFonts w:ascii="Times New Roman" w:hAnsi="Times New Roman" w:cs="Times New Roman"/>
          <w:i/>
        </w:rPr>
        <w:t>руб</w:t>
      </w:r>
      <w:proofErr w:type="spellEnd"/>
      <w:r w:rsidRPr="00801B78">
        <w:rPr>
          <w:rFonts w:ascii="Times New Roman" w:hAnsi="Times New Roman" w:cs="Times New Roman"/>
          <w:i/>
        </w:rPr>
        <w:t>/кг</w:t>
      </w:r>
      <w:r w:rsidRPr="00801B78">
        <w:rPr>
          <w:rFonts w:ascii="Times New Roman" w:hAnsi="Times New Roman" w:cs="Times New Roman"/>
        </w:rPr>
        <w:t xml:space="preserve">  </w:t>
      </w:r>
      <w:r w:rsidRPr="00801B78">
        <w:rPr>
          <w:rFonts w:ascii="Times New Roman" w:hAnsi="Times New Roman" w:cs="Times New Roman"/>
          <w:i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2587"/>
        <w:gridCol w:w="1608"/>
        <w:gridCol w:w="2144"/>
      </w:tblGrid>
      <w:tr w:rsidR="00801B78" w:rsidRPr="00801B78" w:rsidTr="00040961">
        <w:tc>
          <w:tcPr>
            <w:tcW w:w="3936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До 5000 кг</w:t>
            </w:r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Свыше 5 000 кг</w:t>
            </w:r>
          </w:p>
        </w:tc>
      </w:tr>
      <w:tr w:rsidR="00801B78" w:rsidRPr="00801B78" w:rsidTr="00040961">
        <w:tc>
          <w:tcPr>
            <w:tcW w:w="3936" w:type="dxa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r w:rsidR="00040961">
              <w:rPr>
                <w:rFonts w:ascii="Times New Roman" w:hAnsi="Times New Roman" w:cs="Times New Roman"/>
                <w:i/>
              </w:rPr>
              <w:t xml:space="preserve">Магадан </w:t>
            </w:r>
          </w:p>
        </w:tc>
        <w:tc>
          <w:tcPr>
            <w:tcW w:w="2693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1701" w:type="dxa"/>
            <w:vAlign w:val="center"/>
          </w:tcPr>
          <w:p w:rsidR="00801B78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801B78" w:rsidRPr="00801B78" w:rsidRDefault="00040961" w:rsidP="009B42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421B">
              <w:rPr>
                <w:rFonts w:ascii="Times New Roman" w:hAnsi="Times New Roman" w:cs="Times New Roman"/>
              </w:rPr>
              <w:t>9</w:t>
            </w:r>
          </w:p>
        </w:tc>
      </w:tr>
      <w:tr w:rsidR="00801B78" w:rsidRPr="00801B78" w:rsidTr="00040961">
        <w:tc>
          <w:tcPr>
            <w:tcW w:w="3936" w:type="dxa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</w:t>
            </w:r>
            <w:r w:rsidR="00040961">
              <w:rPr>
                <w:rFonts w:ascii="Times New Roman" w:hAnsi="Times New Roman" w:cs="Times New Roman"/>
                <w:i/>
              </w:rPr>
              <w:t xml:space="preserve">Магадан </w:t>
            </w:r>
            <w:r w:rsidRPr="00801B7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01" w:type="dxa"/>
            <w:vAlign w:val="center"/>
          </w:tcPr>
          <w:p w:rsidR="00801B78" w:rsidRPr="00801B78" w:rsidRDefault="00040961" w:rsidP="009B42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421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268" w:type="dxa"/>
            <w:vAlign w:val="center"/>
          </w:tcPr>
          <w:p w:rsidR="00801B78" w:rsidRPr="00801B78" w:rsidRDefault="00040961" w:rsidP="009B42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42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</w:tbl>
    <w:p w:rsidR="00801B78" w:rsidRDefault="00801B78" w:rsidP="0035688B">
      <w:pPr>
        <w:spacing w:line="360" w:lineRule="auto"/>
        <w:rPr>
          <w:rFonts w:ascii="Times New Roman" w:hAnsi="Times New Roman" w:cs="Times New Roman"/>
          <w:b/>
          <w:i/>
        </w:rPr>
      </w:pPr>
    </w:p>
    <w:p w:rsidR="00801B78" w:rsidRPr="00801B78" w:rsidRDefault="00801B78" w:rsidP="0035688B">
      <w:pPr>
        <w:spacing w:line="360" w:lineRule="auto"/>
        <w:jc w:val="left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Объемный груз</w:t>
      </w:r>
      <w:r w:rsidRPr="00801B78">
        <w:rPr>
          <w:rFonts w:ascii="Times New Roman" w:hAnsi="Times New Roman" w:cs="Times New Roman"/>
          <w:i/>
        </w:rPr>
        <w:t xml:space="preserve"> (легковес - если в 1 м3 менее </w:t>
      </w:r>
      <w:r w:rsidR="00040961">
        <w:rPr>
          <w:rFonts w:ascii="Times New Roman" w:hAnsi="Times New Roman" w:cs="Times New Roman"/>
          <w:i/>
        </w:rPr>
        <w:t>439</w:t>
      </w:r>
      <w:r w:rsidRPr="00801B78">
        <w:rPr>
          <w:rFonts w:ascii="Times New Roman" w:hAnsi="Times New Roman" w:cs="Times New Roman"/>
          <w:i/>
        </w:rPr>
        <w:t xml:space="preserve"> кг, расчет производится по объему)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  <w:gridCol w:w="2268"/>
      </w:tblGrid>
      <w:tr w:rsidR="00801B78" w:rsidRPr="00801B78" w:rsidTr="00801B78">
        <w:tc>
          <w:tcPr>
            <w:tcW w:w="3936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До 10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куб.м</w:t>
            </w:r>
            <w:proofErr w:type="spellEnd"/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Свыше 15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куб.м</w:t>
            </w:r>
            <w:proofErr w:type="spellEnd"/>
            <w:r w:rsidRPr="00801B7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5688B" w:rsidRPr="00801B78" w:rsidTr="00354BBC">
        <w:tc>
          <w:tcPr>
            <w:tcW w:w="3936" w:type="dxa"/>
          </w:tcPr>
          <w:p w:rsidR="0035688B" w:rsidRPr="00801B78" w:rsidRDefault="0035688B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r>
              <w:rPr>
                <w:rFonts w:ascii="Times New Roman" w:hAnsi="Times New Roman" w:cs="Times New Roman"/>
                <w:i/>
              </w:rPr>
              <w:t xml:space="preserve">Магадан </w:t>
            </w:r>
          </w:p>
        </w:tc>
        <w:tc>
          <w:tcPr>
            <w:tcW w:w="2693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1701" w:type="dxa"/>
            <w:vAlign w:val="center"/>
          </w:tcPr>
          <w:p w:rsidR="0035688B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7480</w:t>
            </w:r>
          </w:p>
        </w:tc>
        <w:tc>
          <w:tcPr>
            <w:tcW w:w="2268" w:type="dxa"/>
            <w:vAlign w:val="center"/>
          </w:tcPr>
          <w:p w:rsidR="0035688B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</w:t>
            </w:r>
          </w:p>
        </w:tc>
      </w:tr>
      <w:tr w:rsidR="0035688B" w:rsidRPr="00801B78" w:rsidTr="00354BBC">
        <w:tc>
          <w:tcPr>
            <w:tcW w:w="3936" w:type="dxa"/>
          </w:tcPr>
          <w:p w:rsidR="0035688B" w:rsidRPr="00801B78" w:rsidRDefault="0035688B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</w:t>
            </w:r>
            <w:r>
              <w:rPr>
                <w:rFonts w:ascii="Times New Roman" w:hAnsi="Times New Roman" w:cs="Times New Roman"/>
                <w:i/>
              </w:rPr>
              <w:t xml:space="preserve">Магадан </w:t>
            </w:r>
            <w:r w:rsidRPr="00801B7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01" w:type="dxa"/>
            <w:vAlign w:val="center"/>
          </w:tcPr>
          <w:p w:rsidR="0035688B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2268" w:type="dxa"/>
            <w:vAlign w:val="center"/>
          </w:tcPr>
          <w:p w:rsidR="0035688B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</w:tbl>
    <w:p w:rsidR="00801B78" w:rsidRDefault="00801B78" w:rsidP="0035688B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9"/>
        <w:gridCol w:w="2304"/>
      </w:tblGrid>
      <w:tr w:rsidR="0035688B" w:rsidRPr="00801B78" w:rsidTr="0035688B">
        <w:tc>
          <w:tcPr>
            <w:tcW w:w="5000" w:type="pct"/>
            <w:gridSpan w:val="2"/>
            <w:shd w:val="clear" w:color="auto" w:fill="CCECFF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Тарифы на экспедирование по г. Магадан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Параметры автомобиля-будки (грузоподъёмность/ объем)</w:t>
            </w:r>
          </w:p>
        </w:tc>
        <w:tc>
          <w:tcPr>
            <w:tcW w:w="1146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5688B">
              <w:rPr>
                <w:rFonts w:ascii="Times New Roman" w:hAnsi="Times New Roman" w:cs="Times New Roman"/>
                <w:i/>
              </w:rPr>
              <w:t xml:space="preserve">Стоимость, руб. 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88B">
              <w:rPr>
                <w:rFonts w:ascii="Times New Roman" w:hAnsi="Times New Roman" w:cs="Times New Roman"/>
              </w:rPr>
              <w:t xml:space="preserve">До 2000 кг/ 3 </w:t>
            </w:r>
            <w:proofErr w:type="spellStart"/>
            <w:r w:rsidRPr="0035688B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146" w:type="pct"/>
          </w:tcPr>
          <w:p w:rsidR="0035688B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88B">
              <w:rPr>
                <w:rFonts w:ascii="Times New Roman" w:hAnsi="Times New Roman" w:cs="Times New Roman"/>
              </w:rPr>
              <w:t xml:space="preserve">До 4000 кг/6 </w:t>
            </w:r>
            <w:proofErr w:type="spellStart"/>
            <w:r w:rsidRPr="0035688B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146" w:type="pct"/>
          </w:tcPr>
          <w:p w:rsidR="0035688B" w:rsidRPr="00801B78" w:rsidRDefault="009B421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88B">
              <w:rPr>
                <w:rFonts w:ascii="Times New Roman" w:hAnsi="Times New Roman" w:cs="Times New Roman"/>
              </w:rPr>
              <w:t xml:space="preserve">До 6000 кг/10 </w:t>
            </w:r>
            <w:proofErr w:type="spellStart"/>
            <w:r w:rsidRPr="0035688B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146" w:type="pct"/>
          </w:tcPr>
          <w:p w:rsidR="0035688B" w:rsidRPr="00801B78" w:rsidRDefault="0035688B" w:rsidP="009B42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421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040961" w:rsidRPr="00801B78" w:rsidRDefault="00040961" w:rsidP="00801B78">
      <w:pPr>
        <w:jc w:val="both"/>
        <w:rPr>
          <w:rFonts w:ascii="Times New Roman" w:hAnsi="Times New Roman" w:cs="Times New Roman"/>
          <w:b/>
        </w:rPr>
      </w:pPr>
    </w:p>
    <w:p w:rsidR="009B421B" w:rsidRDefault="009B421B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Возможна </w:t>
      </w:r>
      <w:proofErr w:type="spellStart"/>
      <w:r>
        <w:rPr>
          <w:rFonts w:ascii="Times New Roman" w:hAnsi="Times New Roman" w:cs="Times New Roman"/>
          <w:i/>
        </w:rPr>
        <w:t>автодоставка</w:t>
      </w:r>
      <w:proofErr w:type="spellEnd"/>
      <w:r>
        <w:rPr>
          <w:rFonts w:ascii="Times New Roman" w:hAnsi="Times New Roman" w:cs="Times New Roman"/>
          <w:i/>
        </w:rPr>
        <w:t xml:space="preserve"> по Магаданской области (Гастелло, Дукат, Палатка, </w:t>
      </w:r>
      <w:proofErr w:type="spellStart"/>
      <w:r>
        <w:rPr>
          <w:rFonts w:ascii="Times New Roman" w:hAnsi="Times New Roman" w:cs="Times New Roman"/>
          <w:i/>
        </w:rPr>
        <w:t>Синегорье</w:t>
      </w:r>
      <w:proofErr w:type="spellEnd"/>
      <w:r>
        <w:rPr>
          <w:rFonts w:ascii="Times New Roman" w:hAnsi="Times New Roman" w:cs="Times New Roman"/>
          <w:i/>
        </w:rPr>
        <w:t xml:space="preserve"> и др.); 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негабаритного груза (вес 1 места свыше </w:t>
      </w:r>
      <w:smartTag w:uri="urn:schemas-microsoft-com:office:smarttags" w:element="metricconverter">
        <w:smartTagPr>
          <w:attr w:name="ProductID" w:val="100 кг"/>
        </w:smartTagPr>
        <w:r w:rsidRPr="00801B78">
          <w:rPr>
            <w:rFonts w:ascii="Times New Roman" w:hAnsi="Times New Roman" w:cs="Times New Roman"/>
            <w:i/>
          </w:rPr>
          <w:t>100 кг</w:t>
        </w:r>
      </w:smartTag>
      <w:r w:rsidRPr="00801B78">
        <w:rPr>
          <w:rFonts w:ascii="Times New Roman" w:hAnsi="Times New Roman" w:cs="Times New Roman"/>
          <w:i/>
        </w:rPr>
        <w:t xml:space="preserve"> или сумма трех </w:t>
      </w:r>
      <w:proofErr w:type="gramStart"/>
      <w:r w:rsidRPr="00801B78">
        <w:rPr>
          <w:rFonts w:ascii="Times New Roman" w:hAnsi="Times New Roman" w:cs="Times New Roman"/>
          <w:i/>
        </w:rPr>
        <w:t>измерений  более</w:t>
      </w:r>
      <w:proofErr w:type="gramEnd"/>
      <w:r w:rsidRPr="00801B78">
        <w:rPr>
          <w:rFonts w:ascii="Times New Roman" w:hAnsi="Times New Roman" w:cs="Times New Roman"/>
          <w:i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801B78">
          <w:rPr>
            <w:rFonts w:ascii="Times New Roman" w:hAnsi="Times New Roman" w:cs="Times New Roman"/>
            <w:i/>
          </w:rPr>
          <w:t>3 м</w:t>
        </w:r>
      </w:smartTag>
      <w:r w:rsidRPr="00801B78">
        <w:rPr>
          <w:rFonts w:ascii="Times New Roman" w:hAnsi="Times New Roman" w:cs="Times New Roman"/>
          <w:i/>
        </w:rPr>
        <w:t>) - доплата 30% от тарифа;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Компенсация за въезд на территорию пункта погрузки/разгрузки - 100% от стоимости пропуска;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Экспедирование груза в каждом месте погрузке до 1000 кг/7куб.м составляет 1200 </w:t>
      </w:r>
      <w:proofErr w:type="spellStart"/>
      <w:r w:rsidRPr="00801B78">
        <w:rPr>
          <w:rFonts w:ascii="Times New Roman" w:hAnsi="Times New Roman" w:cs="Times New Roman"/>
          <w:i/>
        </w:rPr>
        <w:t>руб</w:t>
      </w:r>
      <w:proofErr w:type="spellEnd"/>
      <w:r w:rsidRPr="00801B78">
        <w:rPr>
          <w:rFonts w:ascii="Times New Roman" w:hAnsi="Times New Roman" w:cs="Times New Roman"/>
          <w:i/>
        </w:rPr>
        <w:t xml:space="preserve">; свыше 1000 кг /7 куб. согласовывается дополнительно; 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в особых условиях (хрупкий, </w:t>
      </w:r>
      <w:proofErr w:type="spellStart"/>
      <w:r w:rsidRPr="00801B78">
        <w:rPr>
          <w:rFonts w:ascii="Times New Roman" w:hAnsi="Times New Roman" w:cs="Times New Roman"/>
          <w:i/>
        </w:rPr>
        <w:t>обрешетчатый</w:t>
      </w:r>
      <w:proofErr w:type="spellEnd"/>
      <w:r w:rsidRPr="00801B78">
        <w:rPr>
          <w:rFonts w:ascii="Times New Roman" w:hAnsi="Times New Roman" w:cs="Times New Roman"/>
          <w:i/>
        </w:rPr>
        <w:t xml:space="preserve"> груз) +30% к тарифу;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Перевозка груза с соблюдением температурного режима согласовывается дополнительно;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менее 365 кг –расчет производится по объему, 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более </w:t>
      </w:r>
      <w:r w:rsidR="00040961">
        <w:rPr>
          <w:rFonts w:ascii="Times New Roman" w:hAnsi="Times New Roman" w:cs="Times New Roman"/>
          <w:i/>
        </w:rPr>
        <w:t>439</w:t>
      </w:r>
      <w:r w:rsidRPr="00801B78">
        <w:rPr>
          <w:rFonts w:ascii="Times New Roman" w:hAnsi="Times New Roman" w:cs="Times New Roman"/>
          <w:i/>
        </w:rPr>
        <w:t xml:space="preserve"> кг – расчет по весу;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Стоимость тарного  пересчета оговаривается в дополнительном соглашении сторон. </w:t>
      </w:r>
    </w:p>
    <w:p w:rsidR="00801B78" w:rsidRPr="00801B78" w:rsidRDefault="00801B78" w:rsidP="00801B78">
      <w:pPr>
        <w:jc w:val="both"/>
        <w:rPr>
          <w:rFonts w:ascii="Times New Roman" w:hAnsi="Times New Roman" w:cs="Times New Roman"/>
          <w:i/>
        </w:rPr>
      </w:pPr>
    </w:p>
    <w:p w:rsidR="00801B78" w:rsidRPr="009B421B" w:rsidRDefault="00801B78" w:rsidP="00801B78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B421B">
        <w:rPr>
          <w:rFonts w:ascii="Times New Roman" w:hAnsi="Times New Roman" w:cs="Times New Roman"/>
          <w:bCs/>
          <w:i/>
          <w:sz w:val="28"/>
          <w:szCs w:val="28"/>
          <w:u w:val="single"/>
        </w:rPr>
        <w:t>Данные расценки являются базовыми и окончательный тариф устанавливается в каждом конкретном случае.</w:t>
      </w:r>
    </w:p>
    <w:p w:rsidR="009B421B" w:rsidRPr="007F07B3" w:rsidRDefault="009B421B" w:rsidP="009B421B">
      <w:pPr>
        <w:ind w:left="5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Отправляем генеральные грузы,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легковые автомобили, </w:t>
      </w:r>
      <w:r w:rsidRPr="007F0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автотехнику, контейнера (собственности грузовладельца, перевозчика)  </w:t>
      </w:r>
    </w:p>
    <w:p w:rsidR="009B421B" w:rsidRPr="00801B78" w:rsidRDefault="009B421B" w:rsidP="00801B7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01B78" w:rsidRPr="00801B78" w:rsidRDefault="00801B78" w:rsidP="0035688B">
      <w:pPr>
        <w:ind w:left="540"/>
        <w:jc w:val="left"/>
        <w:rPr>
          <w:rFonts w:ascii="Times New Roman" w:hAnsi="Times New Roman" w:cs="Times New Roman"/>
        </w:rPr>
      </w:pPr>
      <w:r w:rsidRPr="00801B78">
        <w:rPr>
          <w:rFonts w:ascii="Times New Roman" w:hAnsi="Times New Roman" w:cs="Times New Roman"/>
        </w:rPr>
        <w:t>Тел/факс: (4212) 912-888, сот: 25-01-06, 25-01-07, 8-914-158-11-95, 8-914-406-2406</w:t>
      </w:r>
    </w:p>
    <w:p w:rsidR="009B421B" w:rsidRPr="009B421B" w:rsidRDefault="009B421B" w:rsidP="0035688B">
      <w:pPr>
        <w:ind w:left="540"/>
        <w:jc w:val="left"/>
        <w:rPr>
          <w:rStyle w:val="a6"/>
          <w:rFonts w:ascii="Times New Roman" w:hAnsi="Times New Roman" w:cs="Times New Roman"/>
        </w:rPr>
      </w:pPr>
      <w:hyperlink r:id="rId6" w:history="1">
        <w:r w:rsidR="00801B78"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r w:rsidR="00801B78" w:rsidRPr="00801B78">
          <w:rPr>
            <w:rStyle w:val="a6"/>
            <w:rFonts w:ascii="Times New Roman" w:hAnsi="Times New Roman" w:cs="Times New Roman"/>
          </w:rPr>
          <w:t>27@</w:t>
        </w:r>
        <w:r w:rsidR="00801B78" w:rsidRPr="00801B78">
          <w:rPr>
            <w:rStyle w:val="a6"/>
            <w:rFonts w:ascii="Times New Roman" w:hAnsi="Times New Roman" w:cs="Times New Roman"/>
            <w:lang w:val="en-US"/>
          </w:rPr>
          <w:t>yandex</w:t>
        </w:r>
        <w:r w:rsidR="00801B78" w:rsidRPr="00801B78">
          <w:rPr>
            <w:rStyle w:val="a6"/>
            <w:rFonts w:ascii="Times New Roman" w:hAnsi="Times New Roman" w:cs="Times New Roman"/>
          </w:rPr>
          <w:t>.</w:t>
        </w:r>
        <w:r w:rsidR="00801B78" w:rsidRPr="00801B78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B904C1" w:rsidRDefault="009B421B" w:rsidP="009B421B">
      <w:pPr>
        <w:ind w:left="540"/>
        <w:jc w:val="left"/>
      </w:pPr>
      <w:hyperlink r:id="rId7" w:history="1">
        <w:r w:rsidR="00801B78" w:rsidRPr="00801B78">
          <w:rPr>
            <w:rStyle w:val="a6"/>
            <w:rFonts w:ascii="Times New Roman" w:hAnsi="Times New Roman" w:cs="Times New Roman"/>
            <w:lang w:val="en-US"/>
          </w:rPr>
          <w:t>www</w:t>
        </w:r>
        <w:r w:rsidR="00801B78"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="00801B78"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proofErr w:type="spellEnd"/>
        <w:r w:rsidR="00801B78" w:rsidRPr="00801B78">
          <w:rPr>
            <w:rStyle w:val="a6"/>
            <w:rFonts w:ascii="Times New Roman" w:hAnsi="Times New Roman" w:cs="Times New Roman"/>
          </w:rPr>
          <w:t>27.</w:t>
        </w:r>
        <w:proofErr w:type="spellStart"/>
        <w:r w:rsidR="00801B78"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bookmarkStart w:id="0" w:name="_GoBack"/>
      <w:bookmarkEnd w:id="0"/>
    </w:p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07E"/>
    <w:multiLevelType w:val="hybridMultilevel"/>
    <w:tmpl w:val="5B1C93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0961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5688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1B78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24A9"/>
    <w:rsid w:val="009B2645"/>
    <w:rsid w:val="009B2A21"/>
    <w:rsid w:val="009B421B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C016C"/>
  <w15:docId w15:val="{7F87B605-6BBF-48E6-9D03-C9EC4465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ist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</cp:revision>
  <cp:lastPrinted>2018-01-18T06:34:00Z</cp:lastPrinted>
  <dcterms:created xsi:type="dcterms:W3CDTF">2018-01-18T06:34:00Z</dcterms:created>
  <dcterms:modified xsi:type="dcterms:W3CDTF">2018-01-18T06:34:00Z</dcterms:modified>
</cp:coreProperties>
</file>