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9B15A9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9B15A9" w:rsidRDefault="00947389" w:rsidP="00B904C1">
            <w:pPr>
              <w:rPr>
                <w:sz w:val="18"/>
                <w:szCs w:val="18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9B15A9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9B15A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2F07E3" w:rsidRDefault="009B15A9" w:rsidP="002F07E3">
      <w:pPr>
        <w:tabs>
          <w:tab w:val="left" w:pos="720"/>
        </w:tabs>
        <w:spacing w:after="0" w:line="240" w:lineRule="auto"/>
        <w:ind w:left="-540" w:firstLine="180"/>
        <w:jc w:val="right"/>
        <w:rPr>
          <w:rFonts w:ascii="Calibri" w:hAnsi="Calibri" w:cs="Calibri"/>
          <w:i/>
        </w:rPr>
      </w:pPr>
      <w:r w:rsidRPr="002F07E3">
        <w:rPr>
          <w:rFonts w:ascii="Calibri" w:hAnsi="Calibri" w:cs="Calibri"/>
          <w:i/>
        </w:rPr>
        <w:t xml:space="preserve">Утверждён </w:t>
      </w:r>
      <w:r w:rsidR="00120F88">
        <w:rPr>
          <w:rFonts w:ascii="Calibri" w:hAnsi="Calibri" w:cs="Calibri"/>
          <w:i/>
        </w:rPr>
        <w:t>09</w:t>
      </w:r>
      <w:r w:rsidRPr="002F07E3">
        <w:rPr>
          <w:rFonts w:ascii="Calibri" w:hAnsi="Calibri" w:cs="Calibri"/>
          <w:i/>
        </w:rPr>
        <w:t xml:space="preserve"> января 201</w:t>
      </w:r>
      <w:r w:rsidR="00120F88">
        <w:rPr>
          <w:rFonts w:ascii="Calibri" w:hAnsi="Calibri" w:cs="Calibri"/>
          <w:i/>
        </w:rPr>
        <w:t>9</w:t>
      </w:r>
      <w:r w:rsidRPr="002F07E3">
        <w:rPr>
          <w:rFonts w:ascii="Calibri" w:hAnsi="Calibri" w:cs="Calibri"/>
          <w:i/>
        </w:rPr>
        <w:t xml:space="preserve"> г. </w:t>
      </w:r>
    </w:p>
    <w:p w:rsidR="00F459D3" w:rsidRPr="00F2612F" w:rsidRDefault="00F459D3" w:rsidP="002F07E3">
      <w:pPr>
        <w:tabs>
          <w:tab w:val="left" w:pos="720"/>
        </w:tabs>
        <w:spacing w:after="0" w:line="240" w:lineRule="auto"/>
        <w:ind w:left="-540" w:firstLine="180"/>
        <w:jc w:val="right"/>
        <w:rPr>
          <w:rFonts w:ascii="Calibri" w:hAnsi="Calibri" w:cs="Calibri"/>
          <w:i/>
          <w:sz w:val="28"/>
          <w:szCs w:val="28"/>
        </w:rPr>
      </w:pPr>
    </w:p>
    <w:p w:rsidR="002A367A" w:rsidRPr="00F2612F" w:rsidRDefault="002A367A" w:rsidP="002F07E3">
      <w:pPr>
        <w:tabs>
          <w:tab w:val="left" w:pos="720"/>
        </w:tabs>
        <w:spacing w:after="0" w:line="240" w:lineRule="auto"/>
        <w:ind w:left="-540" w:firstLine="18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2612F">
        <w:rPr>
          <w:rFonts w:ascii="Calibri" w:eastAsia="Calibri" w:hAnsi="Calibri" w:cs="Calibri"/>
          <w:b/>
          <w:sz w:val="28"/>
          <w:szCs w:val="28"/>
        </w:rPr>
        <w:t xml:space="preserve">Прайс-лист на </w:t>
      </w:r>
      <w:r w:rsidR="00120F88" w:rsidRPr="00F2612F">
        <w:rPr>
          <w:rFonts w:ascii="Calibri" w:eastAsia="Calibri" w:hAnsi="Calibri" w:cs="Calibri"/>
          <w:b/>
          <w:sz w:val="28"/>
          <w:szCs w:val="28"/>
        </w:rPr>
        <w:t>комплексную терминальную обработку груженного контейнера</w:t>
      </w:r>
      <w:r w:rsidRPr="00F2612F">
        <w:rPr>
          <w:rFonts w:ascii="Calibri" w:eastAsia="Calibri" w:hAnsi="Calibri" w:cs="Calibri"/>
          <w:b/>
          <w:sz w:val="28"/>
          <w:szCs w:val="28"/>
        </w:rPr>
        <w:t xml:space="preserve"> и </w:t>
      </w:r>
      <w:proofErr w:type="spellStart"/>
      <w:r w:rsidRPr="00F2612F">
        <w:rPr>
          <w:rFonts w:ascii="Calibri" w:eastAsia="Calibri" w:hAnsi="Calibri" w:cs="Calibri"/>
          <w:b/>
          <w:sz w:val="28"/>
          <w:szCs w:val="28"/>
        </w:rPr>
        <w:t>автовывоз</w:t>
      </w:r>
      <w:proofErr w:type="spellEnd"/>
      <w:r w:rsidRPr="00F2612F">
        <w:rPr>
          <w:rFonts w:ascii="Calibri" w:eastAsia="Calibri" w:hAnsi="Calibri" w:cs="Calibri"/>
          <w:b/>
          <w:sz w:val="28"/>
          <w:szCs w:val="28"/>
        </w:rPr>
        <w:t xml:space="preserve"> контейнеров, прибывших:</w:t>
      </w:r>
    </w:p>
    <w:p w:rsidR="002A367A" w:rsidRPr="002F07E3" w:rsidRDefault="002A367A" w:rsidP="002F07E3">
      <w:pPr>
        <w:spacing w:before="240" w:after="240" w:line="240" w:lineRule="auto"/>
        <w:ind w:left="-114" w:firstLine="114"/>
        <w:jc w:val="center"/>
        <w:rPr>
          <w:rFonts w:ascii="Calibri" w:eastAsia="Calibri" w:hAnsi="Calibri" w:cs="Calibri"/>
          <w:b/>
          <w:u w:val="single"/>
        </w:rPr>
      </w:pPr>
      <w:r w:rsidRPr="002F07E3">
        <w:rPr>
          <w:rFonts w:ascii="Calibri" w:eastAsia="Calibri" w:hAnsi="Calibri" w:cs="Calibri"/>
          <w:b/>
          <w:u w:val="single"/>
        </w:rPr>
        <w:t>на станцию ХАБАРОВСК-2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417"/>
        <w:gridCol w:w="1276"/>
      </w:tblGrid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</w:rPr>
              <w:t>Наименование работ и услуг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Принадлежность контейнера</w:t>
            </w:r>
          </w:p>
        </w:tc>
      </w:tr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120F88" w:rsidP="00376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Комплексная терминальная обработка груженного контейнера, авто-доставка  контейнера до склада клиента и возврат порожнего контейнера на станцию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OLE_LINK1"/>
            <w:bookmarkStart w:id="1" w:name="OLE_LINK2"/>
            <w:r w:rsidRPr="002F07E3">
              <w:rPr>
                <w:rFonts w:ascii="Calibri" w:eastAsia="Calibri" w:hAnsi="Calibri" w:cs="Calibri"/>
                <w:b/>
              </w:rPr>
              <w:t xml:space="preserve"> ПАО </w:t>
            </w:r>
            <w:proofErr w:type="spellStart"/>
            <w:r w:rsidRPr="002F07E3">
              <w:rPr>
                <w:rFonts w:ascii="Calibri" w:eastAsia="Calibri" w:hAnsi="Calibri" w:cs="Calibri"/>
                <w:b/>
              </w:rPr>
              <w:t>Трансконтейнер</w:t>
            </w:r>
            <w:bookmarkEnd w:id="0"/>
            <w:bookmarkEnd w:id="1"/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Собственные</w:t>
            </w:r>
          </w:p>
        </w:tc>
      </w:tr>
      <w:tr w:rsidR="00120F88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376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Характеристики контейнера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F459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20 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>(до 18 тонн брутто)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40</w:t>
            </w:r>
            <w:r w:rsidR="00F459D3">
              <w:rPr>
                <w:rFonts w:ascii="Calibri" w:eastAsia="Calibri" w:hAnsi="Calibri" w:cs="Calibri"/>
                <w:b/>
              </w:rPr>
              <w:t xml:space="preserve"> </w:t>
            </w:r>
            <w:r w:rsidRPr="002F07E3">
              <w:rPr>
                <w:rFonts w:ascii="Calibri" w:eastAsia="Calibri" w:hAnsi="Calibri" w:cs="Calibri"/>
                <w:b/>
              </w:rPr>
              <w:t>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 xml:space="preserve"> (до 24 тонн брутто)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20 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 xml:space="preserve"> (до 18 тонн брутто)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40</w:t>
            </w:r>
            <w:r w:rsidR="00F459D3">
              <w:rPr>
                <w:rFonts w:ascii="Calibri" w:eastAsia="Calibri" w:hAnsi="Calibri" w:cs="Calibri"/>
                <w:b/>
              </w:rPr>
              <w:t xml:space="preserve"> </w:t>
            </w:r>
            <w:r w:rsidRPr="002F07E3">
              <w:rPr>
                <w:rFonts w:ascii="Calibri" w:eastAsia="Calibri" w:hAnsi="Calibri" w:cs="Calibri"/>
                <w:b/>
              </w:rPr>
              <w:t>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 xml:space="preserve"> (до 24 тонн брутто) </w:t>
            </w:r>
          </w:p>
        </w:tc>
      </w:tr>
      <w:tr w:rsidR="00120F88" w:rsidRPr="002F07E3" w:rsidTr="002A367A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ИТОГО ТЭО,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19400</w:t>
            </w:r>
          </w:p>
        </w:tc>
      </w:tr>
    </w:tbl>
    <w:p w:rsidR="002A367A" w:rsidRPr="00120F88" w:rsidRDefault="002A367A" w:rsidP="002F07E3">
      <w:pPr>
        <w:spacing w:before="240" w:after="24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120F88">
        <w:rPr>
          <w:rFonts w:ascii="Calibri" w:eastAsia="Calibri" w:hAnsi="Calibri" w:cs="Calibri"/>
          <w:b/>
          <w:u w:val="single"/>
        </w:rPr>
        <w:t>на станцию КРАСНАЯ РЕЧКА (АО СТРОЙОПТОРГ)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1971"/>
        <w:gridCol w:w="1956"/>
      </w:tblGrid>
      <w:tr w:rsidR="00120F88" w:rsidRPr="002F07E3" w:rsidTr="002D120C">
        <w:trPr>
          <w:trHeight w:val="368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376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Наименование работ и услуг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  <w:b/>
              </w:rPr>
              <w:t xml:space="preserve">20 </w:t>
            </w:r>
            <w:r w:rsidR="00F459D3" w:rsidRPr="002F07E3">
              <w:rPr>
                <w:rFonts w:ascii="Calibri" w:eastAsia="Calibri" w:hAnsi="Calibri" w:cs="Calibri"/>
                <w:b/>
              </w:rPr>
              <w:t>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 xml:space="preserve"> (до 18 тонн брутто)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  <w:b/>
              </w:rPr>
              <w:t>40</w:t>
            </w:r>
            <w:r w:rsidR="00F459D3" w:rsidRPr="002F07E3">
              <w:rPr>
                <w:rFonts w:ascii="Calibri" w:eastAsia="Calibri" w:hAnsi="Calibri" w:cs="Calibri"/>
                <w:b/>
              </w:rPr>
              <w:t xml:space="preserve"> 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 xml:space="preserve"> (до 24 тонн брутто) </w:t>
            </w:r>
          </w:p>
        </w:tc>
      </w:tr>
      <w:tr w:rsidR="00120F88" w:rsidRPr="002F07E3" w:rsidTr="002D120C">
        <w:trPr>
          <w:trHeight w:val="208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Комплексная терминальная обработка груженного контейнера, авто-доставка  контейнера до склада клиента и возврат порожнего контейнера на станцию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20F88" w:rsidRPr="002F07E3" w:rsidTr="00120F88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ИТОГО ТЭО,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17700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120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20000</w:t>
            </w:r>
          </w:p>
        </w:tc>
      </w:tr>
    </w:tbl>
    <w:p w:rsidR="00120F88" w:rsidRPr="00120F88" w:rsidRDefault="00120F88" w:rsidP="00120F88">
      <w:pPr>
        <w:spacing w:before="240" w:after="24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120F88">
        <w:rPr>
          <w:rFonts w:ascii="Calibri" w:eastAsia="Calibri" w:hAnsi="Calibri" w:cs="Calibri"/>
          <w:b/>
          <w:u w:val="single"/>
        </w:rPr>
        <w:t>на станцию КЛС</w:t>
      </w:r>
      <w:r w:rsidR="00580556">
        <w:rPr>
          <w:rFonts w:ascii="Calibri" w:eastAsia="Calibri" w:hAnsi="Calibri" w:cs="Calibri"/>
          <w:b/>
          <w:u w:val="single"/>
        </w:rPr>
        <w:t xml:space="preserve"> </w:t>
      </w:r>
      <w:r w:rsidRPr="00120F88">
        <w:rPr>
          <w:rFonts w:ascii="Calibri" w:eastAsia="Calibri" w:hAnsi="Calibri" w:cs="Calibri"/>
          <w:b/>
          <w:u w:val="single"/>
        </w:rPr>
        <w:t>(Комплексные Логистические Решения)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1971"/>
        <w:gridCol w:w="1956"/>
      </w:tblGrid>
      <w:tr w:rsidR="00120F88" w:rsidRPr="002F07E3" w:rsidTr="00363842">
        <w:trPr>
          <w:trHeight w:val="368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376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Наименование работ и услуг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88" w:rsidRPr="002F07E3" w:rsidRDefault="00120F88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  <w:b/>
              </w:rPr>
              <w:t xml:space="preserve">20 </w:t>
            </w:r>
            <w:r w:rsidR="00F459D3" w:rsidRPr="002F07E3">
              <w:rPr>
                <w:rFonts w:ascii="Calibri" w:eastAsia="Calibri" w:hAnsi="Calibri" w:cs="Calibri"/>
                <w:b/>
              </w:rPr>
              <w:t>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 xml:space="preserve"> (до 18 тонн брутто)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88" w:rsidRPr="002F07E3" w:rsidRDefault="00120F88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  <w:b/>
              </w:rPr>
              <w:t>40</w:t>
            </w:r>
            <w:r w:rsidR="00F459D3" w:rsidRPr="002F07E3">
              <w:rPr>
                <w:rFonts w:ascii="Calibri" w:eastAsia="Calibri" w:hAnsi="Calibri" w:cs="Calibri"/>
                <w:b/>
              </w:rPr>
              <w:t xml:space="preserve"> ф</w:t>
            </w:r>
            <w:r w:rsidR="00F459D3">
              <w:rPr>
                <w:rFonts w:ascii="Calibri" w:eastAsia="Calibri" w:hAnsi="Calibri" w:cs="Calibri"/>
                <w:b/>
              </w:rPr>
              <w:t>ут</w:t>
            </w:r>
            <w:r>
              <w:rPr>
                <w:rFonts w:ascii="Calibri" w:eastAsia="Calibri" w:hAnsi="Calibri" w:cs="Calibri"/>
                <w:b/>
              </w:rPr>
              <w:t xml:space="preserve"> (до 24 тонн брутто) </w:t>
            </w:r>
          </w:p>
        </w:tc>
      </w:tr>
      <w:tr w:rsidR="00120F88" w:rsidRPr="002F07E3" w:rsidTr="00363842">
        <w:trPr>
          <w:trHeight w:val="208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120F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Комплексная терминальная обработка груженного контейнера, авто-доставка  контейнера до склада клиента и возврат порожнего контейнера на станцию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88" w:rsidRPr="002F07E3" w:rsidRDefault="00120F88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20F88" w:rsidRPr="002F07E3" w:rsidTr="00363842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0F88" w:rsidRPr="002F07E3" w:rsidRDefault="00120F88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ИТОГО ТЭО,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18700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0F88" w:rsidRPr="002F07E3" w:rsidRDefault="00120F88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21000</w:t>
            </w:r>
          </w:p>
        </w:tc>
      </w:tr>
    </w:tbl>
    <w:p w:rsidR="00120F88" w:rsidRPr="0037666C" w:rsidRDefault="00120F88" w:rsidP="002F07E3">
      <w:pPr>
        <w:spacing w:after="0" w:line="240" w:lineRule="auto"/>
        <w:jc w:val="right"/>
        <w:rPr>
          <w:rFonts w:ascii="Calibri" w:eastAsia="Calibri" w:hAnsi="Calibri" w:cs="Calibri"/>
          <w:b/>
          <w:u w:val="single"/>
        </w:rPr>
      </w:pPr>
    </w:p>
    <w:p w:rsidR="00F2612F" w:rsidRPr="00F2612F" w:rsidRDefault="00F2612F" w:rsidP="00F2612F">
      <w:pPr>
        <w:spacing w:after="0" w:line="360" w:lineRule="auto"/>
        <w:jc w:val="right"/>
        <w:rPr>
          <w:rFonts w:ascii="Calibri" w:eastAsia="Calibri" w:hAnsi="Calibri" w:cs="Calibri"/>
          <w:b/>
        </w:rPr>
      </w:pPr>
      <w:r w:rsidRPr="00F2612F">
        <w:rPr>
          <w:rFonts w:ascii="Calibri" w:eastAsia="Calibri" w:hAnsi="Calibri" w:cs="Calibri"/>
          <w:b/>
        </w:rPr>
        <w:t>Цены указаны в рублях с учетом НДС 20%</w:t>
      </w: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F2612F" w:rsidRPr="00947389" w:rsidTr="00363842">
        <w:tc>
          <w:tcPr>
            <w:tcW w:w="4962" w:type="dxa"/>
          </w:tcPr>
          <w:p w:rsidR="00F2612F" w:rsidRPr="00947389" w:rsidRDefault="00F2612F" w:rsidP="0036384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6299ED4" wp14:editId="05BEE829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3" name="Рисунок 3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F2612F" w:rsidRDefault="00F2612F" w:rsidP="00363842">
            <w:pPr>
              <w:ind w:left="175"/>
              <w:rPr>
                <w:sz w:val="20"/>
                <w:szCs w:val="20"/>
              </w:rPr>
            </w:pPr>
          </w:p>
          <w:p w:rsidR="00F2612F" w:rsidRPr="00B904C1" w:rsidRDefault="00F2612F" w:rsidP="00363842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>680022, РФ, г. Хабаровск, переулок Степной, д.17.</w:t>
            </w:r>
          </w:p>
          <w:p w:rsidR="00F2612F" w:rsidRPr="00B904C1" w:rsidRDefault="00F2612F" w:rsidP="00363842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Тел/факс: +7(4212) 912-888</w:t>
            </w:r>
          </w:p>
          <w:p w:rsidR="00F2612F" w:rsidRPr="009B15A9" w:rsidRDefault="00F2612F" w:rsidP="00363842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Моб: 8-914-542-0109, 8-914-542-0107</w:t>
            </w:r>
          </w:p>
          <w:p w:rsidR="00F2612F" w:rsidRPr="009B15A9" w:rsidRDefault="00F2612F" w:rsidP="00363842">
            <w:pPr>
              <w:rPr>
                <w:sz w:val="18"/>
                <w:szCs w:val="18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9B15A9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9B15A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2612F" w:rsidRPr="00947389" w:rsidRDefault="00F2612F" w:rsidP="00363842">
            <w:pPr>
              <w:rPr>
                <w:lang w:val="en-US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F2612F" w:rsidRPr="00B904C1" w:rsidRDefault="00F2612F" w:rsidP="00F2612F"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>
        <w:rPr>
          <w:rFonts w:eastAsia="SimSun" w:cstheme="minorHAnsi"/>
          <w:sz w:val="18"/>
          <w:szCs w:val="18"/>
          <w:lang w:eastAsia="zh-CN"/>
        </w:rPr>
        <w:t>ИНН</w:t>
      </w:r>
      <w:r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F2612F" w:rsidRPr="00B904C1" w:rsidRDefault="00F2612F" w:rsidP="00F261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F2612F" w:rsidRDefault="00F2612F" w:rsidP="00F2612F">
      <w:pPr>
        <w:tabs>
          <w:tab w:val="left" w:pos="720"/>
        </w:tabs>
        <w:spacing w:after="0" w:line="240" w:lineRule="auto"/>
        <w:ind w:left="-540" w:firstLine="180"/>
        <w:jc w:val="right"/>
        <w:rPr>
          <w:rFonts w:ascii="Calibri" w:hAnsi="Calibri" w:cs="Calibri"/>
          <w:i/>
        </w:rPr>
      </w:pPr>
      <w:r w:rsidRPr="002F07E3">
        <w:rPr>
          <w:rFonts w:ascii="Calibri" w:hAnsi="Calibri" w:cs="Calibri"/>
          <w:i/>
        </w:rPr>
        <w:t xml:space="preserve">Утверждён </w:t>
      </w:r>
      <w:r>
        <w:rPr>
          <w:rFonts w:ascii="Calibri" w:hAnsi="Calibri" w:cs="Calibri"/>
          <w:i/>
        </w:rPr>
        <w:t>09</w:t>
      </w:r>
      <w:r w:rsidRPr="002F07E3">
        <w:rPr>
          <w:rFonts w:ascii="Calibri" w:hAnsi="Calibri" w:cs="Calibri"/>
          <w:i/>
        </w:rPr>
        <w:t xml:space="preserve"> января 201</w:t>
      </w:r>
      <w:r>
        <w:rPr>
          <w:rFonts w:ascii="Calibri" w:hAnsi="Calibri" w:cs="Calibri"/>
          <w:i/>
        </w:rPr>
        <w:t>9</w:t>
      </w:r>
      <w:r w:rsidRPr="002F07E3">
        <w:rPr>
          <w:rFonts w:ascii="Calibri" w:hAnsi="Calibri" w:cs="Calibri"/>
          <w:i/>
        </w:rPr>
        <w:t xml:space="preserve"> г. </w:t>
      </w:r>
    </w:p>
    <w:p w:rsidR="00F2612F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F459D3" w:rsidRPr="0037666C" w:rsidRDefault="00F2612F" w:rsidP="0037666C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С</w:t>
      </w:r>
      <w:r w:rsidR="00F459D3" w:rsidRPr="0037666C">
        <w:rPr>
          <w:rFonts w:ascii="Calibri" w:eastAsia="Calibri" w:hAnsi="Calibri" w:cs="Calibri"/>
          <w:b/>
          <w:u w:val="single"/>
        </w:rPr>
        <w:t>тавки за оказание дополнительных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1281"/>
        <w:gridCol w:w="1226"/>
        <w:gridCol w:w="1458"/>
      </w:tblGrid>
      <w:tr w:rsidR="0037666C" w:rsidRPr="002F07E3" w:rsidTr="00580556">
        <w:trPr>
          <w:trHeight w:val="499"/>
        </w:trPr>
        <w:tc>
          <w:tcPr>
            <w:tcW w:w="3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6C" w:rsidRPr="002F07E3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</w:rPr>
              <w:t>Наименование работ и услуг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Тип контейнера 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6C" w:rsidRPr="002F07E3" w:rsidRDefault="0037666C" w:rsidP="003638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Ед. измерения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20 ф</w:t>
            </w:r>
            <w:r>
              <w:rPr>
                <w:rFonts w:ascii="Calibri" w:eastAsia="Calibri" w:hAnsi="Calibri" w:cs="Calibri"/>
                <w:b/>
              </w:rPr>
              <w:t>ут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40 ф</w:t>
            </w:r>
            <w:r>
              <w:rPr>
                <w:rFonts w:ascii="Calibri" w:eastAsia="Calibri" w:hAnsi="Calibri" w:cs="Calibri"/>
                <w:b/>
              </w:rPr>
              <w:t>ут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37666C" w:rsidP="00363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Норма времени на погрузку/выгрузку контейнера с момента подачи а/м к месту погрузки/выгрузки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666C">
              <w:rPr>
                <w:rFonts w:ascii="Calibri" w:eastAsia="Calibri" w:hAnsi="Calibri" w:cs="Calibri"/>
              </w:rPr>
              <w:t>час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666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666C">
              <w:rPr>
                <w:rFonts w:ascii="Calibri" w:eastAsia="Calibri" w:hAnsi="Calibri" w:cs="Calibri"/>
              </w:rPr>
              <w:t>4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37666C" w:rsidP="00363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Задержка автотранспорта под погрузкой/выгрузкой сверх норматива (за каждый час простоя)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666C"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37666C">
              <w:rPr>
                <w:rFonts w:ascii="Calibri" w:eastAsia="Calibri" w:hAnsi="Calibri" w:cs="Calibri"/>
              </w:rPr>
              <w:t>50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37666C" w:rsidP="00363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Дополнительный адрес погрузки/выгрузки (с учетом 1 дополнительного часа)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37666C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авторейс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6600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580556" w:rsidP="00363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Предоставление автотранспорта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авторейс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37666C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12700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580556" w:rsidP="005805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Хранение груженого контейнера ПАО </w:t>
            </w:r>
            <w:proofErr w:type="spellStart"/>
            <w:r>
              <w:rPr>
                <w:rFonts w:ascii="Calibri" w:eastAsia="Calibri" w:hAnsi="Calibri" w:cs="Calibri"/>
              </w:rPr>
              <w:t>ТрансКонтейнер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0556">
              <w:rPr>
                <w:rFonts w:ascii="Calibri" w:eastAsia="Calibri" w:hAnsi="Calibri" w:cs="Calibri"/>
              </w:rPr>
              <w:t xml:space="preserve">1 </w:t>
            </w:r>
            <w:proofErr w:type="spellStart"/>
            <w:r w:rsidRPr="00580556">
              <w:rPr>
                <w:rFonts w:ascii="Calibri" w:eastAsia="Calibri" w:hAnsi="Calibri" w:cs="Calibri"/>
              </w:rPr>
              <w:t>сут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560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580556" w:rsidP="00363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Пользование контейнера ПАО </w:t>
            </w:r>
            <w:proofErr w:type="spellStart"/>
            <w:r>
              <w:rPr>
                <w:rFonts w:ascii="Calibri" w:eastAsia="Calibri" w:hAnsi="Calibri" w:cs="Calibri"/>
              </w:rPr>
              <w:t>ТрансКонтейнер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сут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</w:tr>
      <w:tr w:rsidR="0037666C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2F07E3" w:rsidRDefault="00580556" w:rsidP="005805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Хранение груженого контейнера терминал АО «</w:t>
            </w:r>
            <w:proofErr w:type="spellStart"/>
            <w:r>
              <w:rPr>
                <w:rFonts w:ascii="Calibri" w:eastAsia="Calibri" w:hAnsi="Calibri" w:cs="Calibri"/>
              </w:rPr>
              <w:t>Стройопторг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 4 </w:t>
            </w:r>
            <w:proofErr w:type="spellStart"/>
            <w:r>
              <w:rPr>
                <w:rFonts w:ascii="Calibri" w:eastAsia="Calibri" w:hAnsi="Calibri" w:cs="Calibri"/>
              </w:rPr>
              <w:t>сут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C" w:rsidRPr="00580556" w:rsidRDefault="00580556" w:rsidP="003638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</w:t>
            </w:r>
          </w:p>
        </w:tc>
      </w:tr>
      <w:tr w:rsidR="00580556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Pr="002F07E3" w:rsidRDefault="00580556" w:rsidP="005805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Хранение груженого контейнера терминал АО «</w:t>
            </w:r>
            <w:proofErr w:type="spellStart"/>
            <w:r>
              <w:rPr>
                <w:rFonts w:ascii="Calibri" w:eastAsia="Calibri" w:hAnsi="Calibri" w:cs="Calibri"/>
              </w:rPr>
              <w:t>Стройопторг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P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 10 </w:t>
            </w:r>
            <w:proofErr w:type="spellStart"/>
            <w:r>
              <w:rPr>
                <w:rFonts w:ascii="Calibri" w:eastAsia="Calibri" w:hAnsi="Calibri" w:cs="Calibri"/>
              </w:rPr>
              <w:t>сут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P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P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1375</w:t>
            </w:r>
          </w:p>
        </w:tc>
      </w:tr>
      <w:tr w:rsidR="00580556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Хранение груженого контейнера терминал КЛС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P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 4 </w:t>
            </w:r>
            <w:proofErr w:type="spellStart"/>
            <w:r>
              <w:rPr>
                <w:rFonts w:ascii="Calibri" w:eastAsia="Calibri" w:hAnsi="Calibri" w:cs="Calibri"/>
              </w:rPr>
              <w:t>сут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</w:t>
            </w:r>
          </w:p>
        </w:tc>
      </w:tr>
      <w:tr w:rsidR="00580556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Хранение груженого контейнера терминал КЛС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P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 10 </w:t>
            </w:r>
            <w:proofErr w:type="spellStart"/>
            <w:r>
              <w:rPr>
                <w:rFonts w:ascii="Calibri" w:eastAsia="Calibri" w:hAnsi="Calibri" w:cs="Calibri"/>
              </w:rPr>
              <w:t>сут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</w:t>
            </w:r>
          </w:p>
        </w:tc>
      </w:tr>
      <w:tr w:rsidR="00580556" w:rsidRPr="002F07E3" w:rsidTr="00580556">
        <w:trPr>
          <w:trHeight w:val="499"/>
        </w:trPr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Хранение груженого контейнера терминал КЛС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 20 </w:t>
            </w:r>
            <w:proofErr w:type="spellStart"/>
            <w:r>
              <w:rPr>
                <w:rFonts w:ascii="Calibri" w:eastAsia="Calibri" w:hAnsi="Calibri" w:cs="Calibri"/>
              </w:rPr>
              <w:t>сут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56" w:rsidRDefault="00580556" w:rsidP="00580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</w:t>
            </w:r>
          </w:p>
        </w:tc>
      </w:tr>
    </w:tbl>
    <w:p w:rsidR="00120F88" w:rsidRPr="00761C8A" w:rsidRDefault="008A26EE" w:rsidP="0058055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Срок действия указанных ставок до официального изменения ставок на услуги по ст. </w:t>
      </w:r>
      <w:r w:rsidR="00580556"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Хабаровск 2 (ПАО </w:t>
      </w:r>
      <w:proofErr w:type="spellStart"/>
      <w:r w:rsidR="00580556"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>ТрансКонтейнер</w:t>
      </w:r>
      <w:proofErr w:type="spellEnd"/>
      <w:r w:rsidR="00580556"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), по ст. Красная </w:t>
      </w:r>
      <w:proofErr w:type="gramStart"/>
      <w:r w:rsidR="00580556"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>речка,  (</w:t>
      </w:r>
      <w:proofErr w:type="gramEnd"/>
      <w:r w:rsidR="00580556"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>АО «</w:t>
      </w:r>
      <w:proofErr w:type="spellStart"/>
      <w:r w:rsidR="00580556"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>Стройопторг</w:t>
      </w:r>
      <w:proofErr w:type="spellEnd"/>
      <w:r w:rsidR="00580556" w:rsidRPr="00761C8A">
        <w:rPr>
          <w:rFonts w:ascii="Open Sans" w:hAnsi="Open Sans"/>
          <w:color w:val="333333"/>
          <w:sz w:val="20"/>
          <w:szCs w:val="20"/>
          <w:shd w:val="clear" w:color="auto" w:fill="FFFFFF"/>
        </w:rPr>
        <w:t>»), по ст. КЛС (Комплексные Логистические Решения)</w:t>
      </w:r>
    </w:p>
    <w:p w:rsidR="00120F88" w:rsidRDefault="00120F88" w:rsidP="002F07E3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2A367A" w:rsidRPr="002F07E3" w:rsidRDefault="002A367A" w:rsidP="002F07E3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2F07E3">
        <w:rPr>
          <w:rFonts w:ascii="Calibri" w:eastAsia="Calibri" w:hAnsi="Calibri" w:cs="Calibri"/>
          <w:b/>
        </w:rPr>
        <w:t xml:space="preserve">Цены указаны в рублях с учетом НДС </w:t>
      </w:r>
      <w:r w:rsidR="00120F88">
        <w:rPr>
          <w:rFonts w:ascii="Calibri" w:eastAsia="Calibri" w:hAnsi="Calibri" w:cs="Calibri"/>
          <w:b/>
        </w:rPr>
        <w:t>20</w:t>
      </w:r>
      <w:r w:rsidRPr="002F07E3">
        <w:rPr>
          <w:rFonts w:ascii="Calibri" w:eastAsia="Calibri" w:hAnsi="Calibri" w:cs="Calibri"/>
          <w:b/>
        </w:rPr>
        <w:t>%</w:t>
      </w:r>
    </w:p>
    <w:p w:rsidR="00761C8A" w:rsidRDefault="00761C8A" w:rsidP="002A36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666C" w:rsidRDefault="0037666C" w:rsidP="002A367A">
      <w:pPr>
        <w:spacing w:after="0" w:line="240" w:lineRule="auto"/>
        <w:jc w:val="both"/>
        <w:rPr>
          <w:rFonts w:ascii="Calibri" w:eastAsia="Calibri" w:hAnsi="Calibri" w:cs="Calibri"/>
        </w:rPr>
      </w:pPr>
      <w:r w:rsidRPr="0037666C">
        <w:rPr>
          <w:rFonts w:ascii="Calibri" w:eastAsia="Calibri" w:hAnsi="Calibri" w:cs="Calibri"/>
        </w:rPr>
        <w:t>На период весенней распутицы вв</w:t>
      </w:r>
      <w:r w:rsidR="008A26EE">
        <w:rPr>
          <w:rFonts w:ascii="Calibri" w:eastAsia="Calibri" w:hAnsi="Calibri" w:cs="Calibri"/>
        </w:rPr>
        <w:t>одится</w:t>
      </w:r>
      <w:r w:rsidRPr="0037666C">
        <w:rPr>
          <w:rFonts w:ascii="Calibri" w:eastAsia="Calibri" w:hAnsi="Calibri" w:cs="Calibri"/>
        </w:rPr>
        <w:t xml:space="preserve"> дополнительный сбор за передвижение автотранспорта с контейнерами по территории г. Хабаровска </w:t>
      </w:r>
      <w:r w:rsidR="008A26EE">
        <w:rPr>
          <w:rFonts w:ascii="Calibri" w:eastAsia="Calibri" w:hAnsi="Calibri" w:cs="Calibri"/>
        </w:rPr>
        <w:t>(размер устанавливается ежегодно)</w:t>
      </w:r>
    </w:p>
    <w:p w:rsidR="00761C8A" w:rsidRPr="002F07E3" w:rsidRDefault="00761C8A" w:rsidP="002A36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61C8A" w:rsidRDefault="00120F88" w:rsidP="00F459D3">
      <w:pPr>
        <w:pStyle w:val="a7"/>
        <w:jc w:val="both"/>
        <w:rPr>
          <w:rFonts w:ascii="Calibri" w:hAnsi="Calibri" w:cs="Calibri"/>
          <w:sz w:val="44"/>
          <w:szCs w:val="44"/>
          <w:lang w:val="ru-RU"/>
        </w:rPr>
      </w:pPr>
      <w:r w:rsidRPr="00761C8A">
        <w:rPr>
          <w:rFonts w:ascii="Calibri" w:hAnsi="Calibri" w:cs="Calibri"/>
          <w:sz w:val="44"/>
          <w:szCs w:val="44"/>
          <w:lang w:val="ru-RU"/>
        </w:rPr>
        <w:t xml:space="preserve">Осуществляем прием </w:t>
      </w:r>
      <w:r w:rsidR="00F459D3" w:rsidRPr="00761C8A">
        <w:rPr>
          <w:rFonts w:ascii="Calibri" w:hAnsi="Calibri" w:cs="Calibri"/>
          <w:sz w:val="44"/>
          <w:szCs w:val="44"/>
          <w:lang w:val="ru-RU"/>
        </w:rPr>
        <w:t>универсальных платформ, полувагонов, крытых вагонов.</w:t>
      </w:r>
    </w:p>
    <w:p w:rsidR="00F2612F" w:rsidRDefault="00F2612F" w:rsidP="00F459D3">
      <w:pPr>
        <w:pStyle w:val="a7"/>
        <w:jc w:val="both"/>
        <w:rPr>
          <w:rFonts w:ascii="Calibri" w:hAnsi="Calibri" w:cs="Calibri"/>
          <w:sz w:val="22"/>
          <w:szCs w:val="22"/>
          <w:lang w:val="ru-RU"/>
        </w:rPr>
      </w:pPr>
    </w:p>
    <w:p w:rsidR="002A367A" w:rsidRPr="0030504A" w:rsidRDefault="002A367A" w:rsidP="00F459D3">
      <w:pPr>
        <w:pStyle w:val="a7"/>
        <w:jc w:val="both"/>
        <w:rPr>
          <w:rFonts w:ascii="Calibri" w:hAnsi="Calibri" w:cs="Calibri"/>
          <w:b/>
          <w:lang w:val="ru-RU"/>
        </w:rPr>
      </w:pPr>
      <w:r w:rsidRPr="0030504A">
        <w:rPr>
          <w:rFonts w:ascii="Calibri" w:hAnsi="Calibri" w:cs="Calibri"/>
          <w:b/>
          <w:lang w:val="ru-RU"/>
        </w:rPr>
        <w:t xml:space="preserve">ООО «Бэст Логистик ДВ» </w:t>
      </w:r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F07E3">
        <w:rPr>
          <w:rFonts w:ascii="Calibri" w:eastAsia="Times New Roman" w:hAnsi="Calibri" w:cs="Calibri"/>
        </w:rPr>
        <w:t>Тел.: 8(4212)912-888,</w:t>
      </w:r>
    </w:p>
    <w:p w:rsidR="002A367A" w:rsidRPr="0030504A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F07E3">
        <w:rPr>
          <w:rFonts w:ascii="Calibri" w:eastAsia="Times New Roman" w:hAnsi="Calibri" w:cs="Calibri"/>
        </w:rPr>
        <w:t>сот</w:t>
      </w:r>
      <w:r w:rsidRPr="002F07E3">
        <w:rPr>
          <w:rFonts w:ascii="Calibri" w:eastAsia="Times New Roman" w:hAnsi="Calibri" w:cs="Calibri"/>
          <w:lang w:val="en-US"/>
        </w:rPr>
        <w:t>: 25-01-06, 25-01-07, 8-914-406-26-24</w:t>
      </w:r>
      <w:r w:rsidR="0030504A">
        <w:rPr>
          <w:rFonts w:ascii="Calibri" w:eastAsia="Times New Roman" w:hAnsi="Calibri" w:cs="Calibri"/>
        </w:rPr>
        <w:t>, 20-11-95</w:t>
      </w:r>
      <w:bookmarkStart w:id="2" w:name="_GoBack"/>
      <w:bookmarkEnd w:id="2"/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2F07E3">
        <w:rPr>
          <w:rFonts w:ascii="Calibri" w:eastAsia="Times New Roman" w:hAnsi="Calibri" w:cs="Calibri"/>
          <w:lang w:val="en-US"/>
        </w:rPr>
        <w:t>e-mail: bestlogist27@yandex.ru</w:t>
      </w:r>
    </w:p>
    <w:p w:rsidR="00761C8A" w:rsidRPr="0030504A" w:rsidRDefault="0030504A" w:rsidP="002A367A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</w:rPr>
      </w:pPr>
      <w:hyperlink r:id="rId6" w:history="1">
        <w:r w:rsidR="002A367A" w:rsidRPr="002F07E3">
          <w:rPr>
            <w:rFonts w:ascii="Calibri" w:eastAsia="Times New Roman" w:hAnsi="Calibri" w:cs="Calibri"/>
            <w:color w:val="0000FF"/>
            <w:u w:val="single"/>
            <w:lang w:val="en-US"/>
          </w:rPr>
          <w:t>www</w:t>
        </w:r>
        <w:r w:rsidR="002A367A" w:rsidRPr="002F07E3">
          <w:rPr>
            <w:rFonts w:ascii="Calibri" w:eastAsia="Times New Roman" w:hAnsi="Calibri" w:cs="Calibri"/>
            <w:color w:val="0000FF"/>
            <w:u w:val="single"/>
          </w:rPr>
          <w:t>.</w:t>
        </w:r>
        <w:proofErr w:type="spellStart"/>
        <w:r w:rsidR="002A367A" w:rsidRPr="002F07E3">
          <w:rPr>
            <w:rFonts w:ascii="Calibri" w:eastAsia="Times New Roman" w:hAnsi="Calibri" w:cs="Calibri"/>
            <w:color w:val="0000FF"/>
            <w:u w:val="single"/>
            <w:lang w:val="en-US"/>
          </w:rPr>
          <w:t>bestlogist</w:t>
        </w:r>
        <w:proofErr w:type="spellEnd"/>
        <w:r w:rsidR="002A367A" w:rsidRPr="002F07E3">
          <w:rPr>
            <w:rFonts w:ascii="Calibri" w:eastAsia="Times New Roman" w:hAnsi="Calibri" w:cs="Calibri"/>
            <w:color w:val="0000FF"/>
            <w:u w:val="single"/>
          </w:rPr>
          <w:t>27.</w:t>
        </w:r>
        <w:proofErr w:type="spellStart"/>
        <w:r w:rsidR="002A367A" w:rsidRPr="002F07E3">
          <w:rPr>
            <w:rFonts w:ascii="Calibri" w:eastAsia="Times New Roman" w:hAnsi="Calibri" w:cs="Calibri"/>
            <w:color w:val="0000FF"/>
            <w:u w:val="single"/>
            <w:lang w:val="en-US"/>
          </w:rPr>
          <w:t>ru</w:t>
        </w:r>
        <w:proofErr w:type="spellEnd"/>
      </w:hyperlink>
    </w:p>
    <w:p w:rsidR="00761C8A" w:rsidRPr="0030504A" w:rsidRDefault="00761C8A" w:rsidP="002A367A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</w:rPr>
      </w:pPr>
    </w:p>
    <w:p w:rsidR="00B904C1" w:rsidRDefault="002A367A" w:rsidP="00F2612F">
      <w:pPr>
        <w:spacing w:after="0" w:line="240" w:lineRule="auto"/>
        <w:jc w:val="both"/>
      </w:pPr>
      <w:r w:rsidRPr="002F07E3">
        <w:rPr>
          <w:rFonts w:ascii="Calibri" w:eastAsia="Times New Roman" w:hAnsi="Calibri" w:cs="Calibri"/>
          <w:b/>
        </w:rPr>
        <w:t>ВСЕ ВИДЫ ПЕРЕВОЗОК В ЛЮБЫЕ НАПРАВЛЕНИЯ!!!</w:t>
      </w:r>
    </w:p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8DD"/>
    <w:multiLevelType w:val="hybridMultilevel"/>
    <w:tmpl w:val="73945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0F88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67A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07E3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04A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666C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1B8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1430"/>
    <w:rsid w:val="00572D53"/>
    <w:rsid w:val="0057380D"/>
    <w:rsid w:val="00574401"/>
    <w:rsid w:val="005760D9"/>
    <w:rsid w:val="00577549"/>
    <w:rsid w:val="00580299"/>
    <w:rsid w:val="00580556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1C8A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0803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6EE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15A9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2612F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59D3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46D5"/>
  <w15:docId w15:val="{5E8C1447-D2B2-4B91-853C-F228F2D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  <w:style w:type="paragraph" w:customStyle="1" w:styleId="a7">
    <w:name w:val="Îáû÷íûé"/>
    <w:rsid w:val="002F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logist2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7</cp:revision>
  <cp:lastPrinted>2018-01-18T05:13:00Z</cp:lastPrinted>
  <dcterms:created xsi:type="dcterms:W3CDTF">2018-01-18T05:16:00Z</dcterms:created>
  <dcterms:modified xsi:type="dcterms:W3CDTF">2019-01-16T06:45:00Z</dcterms:modified>
</cp:coreProperties>
</file>